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29"/>
        <w:gridCol w:w="6086"/>
        <w:gridCol w:w="2154"/>
      </w:tblGrid>
      <w:tr w:rsidR="00015920" w:rsidTr="00BD742B">
        <w:trPr>
          <w:tblCellSpacing w:w="15" w:type="dxa"/>
        </w:trPr>
        <w:tc>
          <w:tcPr>
            <w:tcW w:w="989" w:type="pct"/>
          </w:tcPr>
          <w:p w:rsidR="006066C7" w:rsidRDefault="00C92BC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Wilk, Scott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 xml:space="preserve">Chang Ling </w:t>
            </w:r>
            <w:proofErr w:type="spellStart"/>
            <w:r>
              <w:rPr>
                <w:rFonts w:ascii="Arial" w:hAnsi="Arial"/>
                <w:color w:val="0056A5"/>
                <w:sz w:val="14"/>
              </w:rPr>
              <w:t>Ling</w:t>
            </w:r>
            <w:proofErr w:type="spellEnd"/>
            <w:r>
              <w:br/>
            </w:r>
            <w:proofErr w:type="spellStart"/>
            <w:r>
              <w:rPr>
                <w:rFonts w:ascii="Arial" w:hAnsi="Arial"/>
                <w:color w:val="0056A5"/>
                <w:sz w:val="14"/>
              </w:rPr>
              <w:t>Durazo</w:t>
            </w:r>
            <w:proofErr w:type="spellEnd"/>
            <w:r>
              <w:rPr>
                <w:rFonts w:ascii="Arial" w:hAnsi="Arial"/>
                <w:color w:val="0056A5"/>
                <w:sz w:val="14"/>
              </w:rPr>
              <w:t>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Glazer, Steven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Pan, Richard</w:t>
            </w:r>
            <w:r>
              <w:br/>
            </w:r>
          </w:p>
        </w:tc>
        <w:tc>
          <w:tcPr>
            <w:tcW w:w="2966" w:type="pct"/>
            <w:gridSpan w:val="2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66C7" w:rsidRDefault="00C92BC0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 xml:space="preserve">SENATE EDUCATION AND </w: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br/>
              <w:t>ASSEMBLY EDUCATION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66C7" w:rsidRDefault="00C92BC0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SENATOR LEYVA</w:t>
            </w:r>
            <w:r>
              <w:rPr>
                <w:rFonts w:ascii="Arial" w:hAnsi="Arial" w:cs="Arial"/>
              </w:rPr>
              <w:br/>
              <w:t xml:space="preserve"> ASSEMBLY MEMBER O'DONNELL</w:t>
            </w:r>
            <w:r>
              <w:fldChar w:fldCharType="end"/>
            </w:r>
          </w:p>
          <w:p w:rsidR="006066C7" w:rsidRDefault="00C92BC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988" w:type="pct"/>
          </w:tcPr>
          <w:p w:rsidR="006066C7" w:rsidRDefault="00C92BC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Lynn Lorber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Brandon Darnell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Olgalilia Ramirez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Ian Johnson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Chanel Matney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Alissa  Jimenez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Irma Kam</w:t>
            </w:r>
            <w:r>
              <w:br/>
            </w:r>
          </w:p>
        </w:tc>
      </w:tr>
      <w:tr w:rsidR="00015920" w:rsidTr="00BD742B">
        <w:trPr>
          <w:tblCellSpacing w:w="15" w:type="dxa"/>
        </w:trPr>
        <w:tc>
          <w:tcPr>
            <w:tcW w:w="4971" w:type="pct"/>
            <w:gridSpan w:val="4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6066C7" w:rsidRDefault="00C92BC0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Wednesday, January 16,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 a.m. -- John L. Burton Hearing Room (4203)</w:t>
            </w:r>
          </w:p>
          <w:p w:rsidR="006066C7" w:rsidRDefault="006066C7">
            <w:pPr>
              <w:jc w:val="center"/>
            </w:pPr>
          </w:p>
        </w:tc>
      </w:tr>
      <w:tr w:rsidR="006066C7" w:rsidTr="00BD742B">
        <w:tblPrEx>
          <w:tblCellSpacing w:w="20" w:type="dxa"/>
          <w:tblCellMar>
            <w:left w:w="108" w:type="dxa"/>
            <w:right w:w="108" w:type="dxa"/>
          </w:tblCellMar>
        </w:tblPrEx>
        <w:trPr>
          <w:cantSplit/>
          <w:tblCellSpacing w:w="20" w:type="dxa"/>
        </w:trPr>
        <w:tc>
          <w:tcPr>
            <w:tcW w:w="4971" w:type="pct"/>
            <w:gridSpan w:val="4"/>
          </w:tcPr>
          <w:p w:rsidR="006066C7" w:rsidRDefault="00C92BC0">
            <w:pPr>
              <w:jc w:val="center"/>
              <w:rPr>
                <w:rFonts w:ascii="Arial" w:hAnsi="Arial"/>
                <w:b/>
                <w:color w:val="000000"/>
                <w:sz w:val="27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INFORMATIONAL HEARING</w:t>
            </w:r>
          </w:p>
          <w:p w:rsidR="00621C16" w:rsidRDefault="00621C16">
            <w:pPr>
              <w:jc w:val="center"/>
            </w:pPr>
          </w:p>
        </w:tc>
      </w:tr>
      <w:tr w:rsidR="006066C7" w:rsidTr="00BD742B">
        <w:tblPrEx>
          <w:tblCellSpacing w:w="20" w:type="dxa"/>
          <w:tblCellMar>
            <w:left w:w="108" w:type="dxa"/>
            <w:right w:w="108" w:type="dxa"/>
          </w:tblCellMar>
        </w:tblPrEx>
        <w:trPr>
          <w:cantSplit/>
          <w:trHeight w:val="430"/>
          <w:tblCellSpacing w:w="20" w:type="dxa"/>
        </w:trPr>
        <w:tc>
          <w:tcPr>
            <w:tcW w:w="1037" w:type="pct"/>
            <w:gridSpan w:val="2"/>
          </w:tcPr>
          <w:p w:rsidR="006066C7" w:rsidRPr="00BD742B" w:rsidRDefault="00C92BC0" w:rsidP="00621C16">
            <w:pPr>
              <w:ind w:firstLine="830"/>
            </w:pPr>
            <w:r w:rsidRPr="00BD742B">
              <w:rPr>
                <w:rFonts w:ascii="Arial" w:hAnsi="Arial"/>
                <w:color w:val="000000"/>
              </w:rPr>
              <w:t xml:space="preserve">SUBJECT: </w:t>
            </w:r>
          </w:p>
        </w:tc>
        <w:tc>
          <w:tcPr>
            <w:tcW w:w="3920" w:type="pct"/>
            <w:gridSpan w:val="2"/>
          </w:tcPr>
          <w:p w:rsidR="006066C7" w:rsidRPr="00BD742B" w:rsidRDefault="00C92BC0">
            <w:pPr>
              <w:rPr>
                <w:rFonts w:ascii="Arial" w:hAnsi="Arial"/>
                <w:color w:val="000000"/>
              </w:rPr>
            </w:pPr>
            <w:r w:rsidRPr="00BD742B">
              <w:rPr>
                <w:rFonts w:ascii="Arial" w:hAnsi="Arial"/>
                <w:color w:val="000000"/>
              </w:rPr>
              <w:t>Presentation by CA Association of Student Councils</w:t>
            </w:r>
          </w:p>
          <w:p w:rsidR="00621C16" w:rsidRPr="00BD742B" w:rsidRDefault="00621C16">
            <w:pPr>
              <w:rPr>
                <w:rFonts w:ascii="Arial" w:hAnsi="Arial"/>
                <w:color w:val="000000"/>
              </w:rPr>
            </w:pPr>
          </w:p>
          <w:p w:rsidR="00621C16" w:rsidRPr="00BD742B" w:rsidRDefault="00621C16"/>
        </w:tc>
      </w:tr>
    </w:tbl>
    <w:p w:rsidR="00621C16" w:rsidRPr="00BD742B" w:rsidRDefault="00621C16" w:rsidP="00621C16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D742B">
        <w:rPr>
          <w:rFonts w:ascii="Arial" w:hAnsi="Arial" w:cs="Arial"/>
          <w:b/>
          <w:sz w:val="22"/>
          <w:szCs w:val="22"/>
        </w:rPr>
        <w:t xml:space="preserve">Opening and Commendations </w:t>
      </w:r>
    </w:p>
    <w:p w:rsidR="00B323C0" w:rsidRPr="00BD742B" w:rsidRDefault="00621C16" w:rsidP="005C0D91">
      <w:pPr>
        <w:pStyle w:val="PlainText"/>
        <w:ind w:left="720"/>
        <w:rPr>
          <w:rFonts w:ascii="Arial" w:hAnsi="Arial" w:cs="Arial"/>
          <w:i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 xml:space="preserve">Rachel Lu, State </w:t>
      </w:r>
      <w:r w:rsidR="00BD742B" w:rsidRPr="00BD742B">
        <w:rPr>
          <w:rFonts w:ascii="Arial" w:hAnsi="Arial" w:cs="Arial"/>
          <w:sz w:val="22"/>
          <w:szCs w:val="22"/>
        </w:rPr>
        <w:t>President,</w:t>
      </w:r>
      <w:r w:rsidR="00BD742B" w:rsidRPr="00BD742B">
        <w:rPr>
          <w:rFonts w:ascii="Arial" w:hAnsi="Arial" w:cs="Arial"/>
          <w:i/>
          <w:sz w:val="22"/>
          <w:szCs w:val="22"/>
        </w:rPr>
        <w:t xml:space="preserve"> South</w:t>
      </w:r>
      <w:r w:rsidR="00B323C0" w:rsidRPr="00BD742B">
        <w:rPr>
          <w:rFonts w:ascii="Arial" w:hAnsi="Arial" w:cs="Arial"/>
          <w:i/>
          <w:sz w:val="22"/>
          <w:szCs w:val="22"/>
        </w:rPr>
        <w:t xml:space="preserve"> Pasadena High School 2019</w:t>
      </w:r>
    </w:p>
    <w:p w:rsidR="00BD742B" w:rsidRPr="00BD742B" w:rsidRDefault="00BD742B" w:rsidP="005C0D91">
      <w:pPr>
        <w:pStyle w:val="PlainText"/>
        <w:ind w:left="720"/>
        <w:rPr>
          <w:rFonts w:ascii="Arial" w:hAnsi="Arial" w:cs="Arial"/>
          <w:i/>
          <w:sz w:val="22"/>
          <w:szCs w:val="22"/>
        </w:rPr>
      </w:pPr>
    </w:p>
    <w:p w:rsidR="00BD742B" w:rsidRPr="00BD742B" w:rsidRDefault="00BD742B" w:rsidP="00BD742B">
      <w:pPr>
        <w:pStyle w:val="Plai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D742B">
        <w:rPr>
          <w:rFonts w:ascii="Arial" w:hAnsi="Arial" w:cs="Arial"/>
          <w:b/>
          <w:sz w:val="22"/>
          <w:szCs w:val="22"/>
        </w:rPr>
        <w:t xml:space="preserve">Introduction of </w:t>
      </w:r>
      <w:r w:rsidRPr="00BD742B">
        <w:rPr>
          <w:rFonts w:ascii="Arial" w:hAnsi="Arial" w:cs="Arial"/>
          <w:b/>
          <w:sz w:val="22"/>
          <w:szCs w:val="22"/>
        </w:rPr>
        <w:t>the Student Advisory Board on Legislation in Education (SABLE</w:t>
      </w:r>
      <w:r w:rsidRPr="00BD742B">
        <w:rPr>
          <w:rFonts w:ascii="Arial" w:hAnsi="Arial" w:cs="Arial"/>
          <w:sz w:val="22"/>
          <w:szCs w:val="22"/>
        </w:rPr>
        <w:t>)</w:t>
      </w:r>
    </w:p>
    <w:p w:rsidR="00B323C0" w:rsidRPr="00BD742B" w:rsidRDefault="00621C16" w:rsidP="00BD742B">
      <w:pPr>
        <w:pStyle w:val="PlainText"/>
        <w:ind w:left="420" w:firstLine="300"/>
        <w:rPr>
          <w:rFonts w:ascii="Arial" w:hAnsi="Arial" w:cs="Arial"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>Kenneth</w:t>
      </w:r>
      <w:r w:rsidR="00B323C0" w:rsidRPr="00BD742B">
        <w:rPr>
          <w:rFonts w:ascii="Arial" w:hAnsi="Arial" w:cs="Arial"/>
          <w:sz w:val="22"/>
          <w:szCs w:val="22"/>
        </w:rPr>
        <w:t xml:space="preserve"> Kim, Education Policy Director, </w:t>
      </w:r>
      <w:r w:rsidR="00B323C0" w:rsidRPr="00BD742B">
        <w:rPr>
          <w:rFonts w:ascii="Arial" w:hAnsi="Arial" w:cs="Arial"/>
          <w:i/>
          <w:sz w:val="22"/>
          <w:szCs w:val="22"/>
        </w:rPr>
        <w:t>Brea Olinda High School 2019</w:t>
      </w:r>
    </w:p>
    <w:p w:rsidR="00621C16" w:rsidRPr="00BD742B" w:rsidRDefault="00621C16" w:rsidP="00621C16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621C16" w:rsidRPr="00BD742B" w:rsidRDefault="00621C16" w:rsidP="00621C16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D742B">
        <w:rPr>
          <w:rFonts w:ascii="Arial" w:hAnsi="Arial" w:cs="Arial"/>
          <w:b/>
          <w:sz w:val="22"/>
          <w:szCs w:val="22"/>
        </w:rPr>
        <w:t>School Finances</w:t>
      </w:r>
    </w:p>
    <w:p w:rsidR="00B323C0" w:rsidRPr="00BD742B" w:rsidRDefault="00B323C0" w:rsidP="00B323C0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 xml:space="preserve">Ian Sills, </w:t>
      </w:r>
      <w:r w:rsidR="00BD742B" w:rsidRPr="00BD742B">
        <w:rPr>
          <w:rFonts w:ascii="Arial" w:hAnsi="Arial" w:cs="Arial"/>
          <w:sz w:val="22"/>
          <w:szCs w:val="22"/>
        </w:rPr>
        <w:t xml:space="preserve">Region, </w:t>
      </w:r>
      <w:r w:rsidRPr="00BD742B">
        <w:rPr>
          <w:rFonts w:ascii="Arial" w:hAnsi="Arial" w:cs="Arial"/>
          <w:i/>
          <w:sz w:val="22"/>
          <w:szCs w:val="22"/>
        </w:rPr>
        <w:t>San Benito High School 2019</w:t>
      </w:r>
    </w:p>
    <w:p w:rsidR="00B323C0" w:rsidRPr="00BD742B" w:rsidRDefault="00621C16" w:rsidP="00B323C0">
      <w:pPr>
        <w:pStyle w:val="PlainText"/>
        <w:ind w:left="420" w:firstLine="300"/>
        <w:rPr>
          <w:rFonts w:ascii="Arial" w:hAnsi="Arial" w:cs="Arial"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 xml:space="preserve">Siena </w:t>
      </w:r>
      <w:proofErr w:type="spellStart"/>
      <w:r w:rsidRPr="00BD742B">
        <w:rPr>
          <w:rFonts w:ascii="Arial" w:hAnsi="Arial" w:cs="Arial"/>
          <w:sz w:val="22"/>
          <w:szCs w:val="22"/>
        </w:rPr>
        <w:t>Burgart</w:t>
      </w:r>
      <w:proofErr w:type="spellEnd"/>
      <w:r w:rsidRPr="00BD742B">
        <w:rPr>
          <w:rFonts w:ascii="Arial" w:hAnsi="Arial" w:cs="Arial"/>
          <w:sz w:val="22"/>
          <w:szCs w:val="22"/>
        </w:rPr>
        <w:t>,</w:t>
      </w:r>
      <w:r w:rsidR="00B323C0" w:rsidRPr="00BD742B">
        <w:rPr>
          <w:rFonts w:ascii="Arial" w:hAnsi="Arial" w:cs="Arial"/>
          <w:sz w:val="22"/>
          <w:szCs w:val="22"/>
        </w:rPr>
        <w:t xml:space="preserve"> </w:t>
      </w:r>
      <w:r w:rsidR="00B323C0" w:rsidRPr="00BD742B">
        <w:rPr>
          <w:rFonts w:ascii="Arial" w:hAnsi="Arial" w:cs="Arial"/>
          <w:i/>
          <w:sz w:val="22"/>
          <w:szCs w:val="22"/>
        </w:rPr>
        <w:t>Newark Memorial High School 2019</w:t>
      </w:r>
    </w:p>
    <w:p w:rsidR="00621C16" w:rsidRPr="00BD742B" w:rsidRDefault="00B323C0" w:rsidP="00621C16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 xml:space="preserve">Stephen Kim, </w:t>
      </w:r>
      <w:r w:rsidR="00BD742B" w:rsidRPr="00BD742B">
        <w:rPr>
          <w:rFonts w:ascii="Arial" w:hAnsi="Arial" w:cs="Arial"/>
          <w:i/>
          <w:sz w:val="22"/>
          <w:szCs w:val="22"/>
        </w:rPr>
        <w:t>Sunny Hills School 2019</w:t>
      </w:r>
    </w:p>
    <w:p w:rsidR="00621C16" w:rsidRPr="00BD742B" w:rsidRDefault="00621C16" w:rsidP="00621C16">
      <w:pPr>
        <w:pStyle w:val="PlainText"/>
        <w:rPr>
          <w:rFonts w:ascii="Arial" w:hAnsi="Arial" w:cs="Arial"/>
          <w:sz w:val="22"/>
          <w:szCs w:val="22"/>
        </w:rPr>
      </w:pPr>
    </w:p>
    <w:p w:rsidR="00621C16" w:rsidRPr="00BD742B" w:rsidRDefault="00621C16" w:rsidP="00621C16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D742B">
        <w:rPr>
          <w:rFonts w:ascii="Arial" w:hAnsi="Arial" w:cs="Arial"/>
          <w:b/>
          <w:sz w:val="22"/>
          <w:szCs w:val="22"/>
        </w:rPr>
        <w:t>Non-binary gender inclusivity</w:t>
      </w:r>
    </w:p>
    <w:p w:rsidR="00B323C0" w:rsidRPr="00BD742B" w:rsidRDefault="00621C16" w:rsidP="00B323C0">
      <w:pPr>
        <w:pStyle w:val="PlainText"/>
        <w:ind w:left="720"/>
        <w:rPr>
          <w:rFonts w:ascii="Arial" w:hAnsi="Arial" w:cs="Arial"/>
          <w:i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 xml:space="preserve">Kylie Chaudhry, </w:t>
      </w:r>
      <w:r w:rsidR="00B323C0" w:rsidRPr="00BD742B">
        <w:rPr>
          <w:rFonts w:ascii="Arial" w:hAnsi="Arial" w:cs="Arial"/>
          <w:i/>
          <w:sz w:val="22"/>
          <w:szCs w:val="22"/>
        </w:rPr>
        <w:t>Middle College High School 2019</w:t>
      </w:r>
    </w:p>
    <w:p w:rsidR="00B323C0" w:rsidRPr="00BD742B" w:rsidRDefault="00621C16" w:rsidP="00621C16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 xml:space="preserve">Chloe Madden, </w:t>
      </w:r>
      <w:r w:rsidR="00BD742B" w:rsidRPr="00BD742B">
        <w:rPr>
          <w:rFonts w:ascii="Arial" w:hAnsi="Arial" w:cs="Arial"/>
          <w:i/>
          <w:sz w:val="22"/>
          <w:szCs w:val="22"/>
        </w:rPr>
        <w:t>Credo High School 2020</w:t>
      </w:r>
    </w:p>
    <w:p w:rsidR="00621C16" w:rsidRPr="00BD742B" w:rsidRDefault="00621C16" w:rsidP="00621C16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>Rae Parker</w:t>
      </w:r>
      <w:r w:rsidR="00B323C0" w:rsidRPr="00BD742B">
        <w:rPr>
          <w:rFonts w:ascii="Arial" w:hAnsi="Arial" w:cs="Arial"/>
          <w:sz w:val="22"/>
          <w:szCs w:val="22"/>
        </w:rPr>
        <w:t>,</w:t>
      </w:r>
      <w:r w:rsidRPr="00BD742B">
        <w:rPr>
          <w:rFonts w:ascii="Arial" w:hAnsi="Arial" w:cs="Arial"/>
          <w:sz w:val="22"/>
          <w:szCs w:val="22"/>
        </w:rPr>
        <w:t xml:space="preserve"> </w:t>
      </w:r>
      <w:r w:rsidR="00BD742B" w:rsidRPr="00BD742B">
        <w:rPr>
          <w:rFonts w:ascii="Arial" w:hAnsi="Arial" w:cs="Arial"/>
          <w:i/>
          <w:sz w:val="22"/>
          <w:szCs w:val="22"/>
        </w:rPr>
        <w:t>Credo High School 2021</w:t>
      </w:r>
    </w:p>
    <w:p w:rsidR="00621C16" w:rsidRPr="00BD742B" w:rsidRDefault="00621C16" w:rsidP="00621C16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621C16" w:rsidRPr="00BD742B" w:rsidRDefault="00621C16" w:rsidP="00621C16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D742B">
        <w:rPr>
          <w:rFonts w:ascii="Arial" w:hAnsi="Arial" w:cs="Arial"/>
          <w:b/>
          <w:sz w:val="22"/>
          <w:szCs w:val="22"/>
        </w:rPr>
        <w:t>Curriculum Reform</w:t>
      </w:r>
    </w:p>
    <w:p w:rsidR="00B323C0" w:rsidRPr="00BD742B" w:rsidRDefault="00621C16" w:rsidP="00621C16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 xml:space="preserve">Keir Keenan, </w:t>
      </w:r>
      <w:r w:rsidR="00BD742B" w:rsidRPr="00BD742B">
        <w:rPr>
          <w:rFonts w:ascii="Arial" w:hAnsi="Arial" w:cs="Arial"/>
          <w:i/>
          <w:sz w:val="22"/>
          <w:szCs w:val="22"/>
        </w:rPr>
        <w:t>Mira Loma High School 2019</w:t>
      </w:r>
    </w:p>
    <w:p w:rsidR="00B323C0" w:rsidRPr="00BD742B" w:rsidRDefault="00BD742B" w:rsidP="00621C16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 xml:space="preserve">Hyun Kim, </w:t>
      </w:r>
      <w:r w:rsidRPr="00BD742B">
        <w:rPr>
          <w:rFonts w:ascii="Arial" w:hAnsi="Arial" w:cs="Arial"/>
          <w:i/>
          <w:sz w:val="22"/>
          <w:szCs w:val="22"/>
        </w:rPr>
        <w:t>South Pasadena High School 2020</w:t>
      </w:r>
    </w:p>
    <w:p w:rsidR="00621C16" w:rsidRPr="00BD742B" w:rsidRDefault="005C0D91" w:rsidP="00621C16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>Oliver French,</w:t>
      </w:r>
      <w:r w:rsidR="00BD742B" w:rsidRPr="00BD742B">
        <w:rPr>
          <w:rFonts w:ascii="Arial" w:hAnsi="Arial" w:cs="Arial"/>
          <w:sz w:val="22"/>
          <w:szCs w:val="22"/>
        </w:rPr>
        <w:t xml:space="preserve"> </w:t>
      </w:r>
      <w:r w:rsidR="00BD742B" w:rsidRPr="00BD742B">
        <w:rPr>
          <w:rFonts w:ascii="Arial" w:hAnsi="Arial" w:cs="Arial"/>
          <w:i/>
          <w:sz w:val="22"/>
          <w:szCs w:val="22"/>
        </w:rPr>
        <w:t>Credo High School 2021</w:t>
      </w:r>
    </w:p>
    <w:p w:rsidR="00621C16" w:rsidRPr="00BD742B" w:rsidRDefault="00621C16" w:rsidP="00621C16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621C16" w:rsidRPr="00BD742B" w:rsidRDefault="00621C16" w:rsidP="00621C16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D742B">
        <w:rPr>
          <w:rFonts w:ascii="Arial" w:hAnsi="Arial" w:cs="Arial"/>
          <w:b/>
          <w:sz w:val="22"/>
          <w:szCs w:val="22"/>
        </w:rPr>
        <w:t xml:space="preserve">Sexual Assault Support and Sexual Harassment Education </w:t>
      </w:r>
    </w:p>
    <w:p w:rsidR="00B323C0" w:rsidRPr="00BD742B" w:rsidRDefault="00621C16" w:rsidP="00621C16">
      <w:pPr>
        <w:pStyle w:val="PlainText"/>
        <w:ind w:left="420" w:firstLine="300"/>
        <w:rPr>
          <w:rFonts w:ascii="Arial" w:hAnsi="Arial" w:cs="Arial"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 xml:space="preserve">Ayla </w:t>
      </w:r>
      <w:proofErr w:type="spellStart"/>
      <w:r w:rsidRPr="00BD742B">
        <w:rPr>
          <w:rFonts w:ascii="Arial" w:hAnsi="Arial" w:cs="Arial"/>
          <w:sz w:val="22"/>
          <w:szCs w:val="22"/>
        </w:rPr>
        <w:t>Cimen</w:t>
      </w:r>
      <w:proofErr w:type="spellEnd"/>
      <w:r w:rsidRPr="00BD742B">
        <w:rPr>
          <w:rFonts w:ascii="Arial" w:hAnsi="Arial" w:cs="Arial"/>
          <w:sz w:val="22"/>
          <w:szCs w:val="22"/>
        </w:rPr>
        <w:t xml:space="preserve">, </w:t>
      </w:r>
      <w:r w:rsidR="00BD742B" w:rsidRPr="00BD742B">
        <w:rPr>
          <w:rFonts w:ascii="Arial" w:hAnsi="Arial" w:cs="Arial"/>
          <w:i/>
          <w:sz w:val="22"/>
          <w:szCs w:val="22"/>
        </w:rPr>
        <w:t>Credo High School 2020</w:t>
      </w:r>
    </w:p>
    <w:p w:rsidR="00B323C0" w:rsidRPr="00BD742B" w:rsidRDefault="00621C16" w:rsidP="00621C16">
      <w:pPr>
        <w:pStyle w:val="PlainText"/>
        <w:ind w:left="420" w:firstLine="300"/>
        <w:rPr>
          <w:rFonts w:ascii="Arial" w:hAnsi="Arial" w:cs="Arial"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 xml:space="preserve">Evan Rosales, </w:t>
      </w:r>
      <w:r w:rsidR="00BD742B" w:rsidRPr="00BD742B">
        <w:rPr>
          <w:rFonts w:ascii="Arial" w:hAnsi="Arial" w:cs="Arial"/>
          <w:i/>
          <w:sz w:val="22"/>
          <w:szCs w:val="22"/>
        </w:rPr>
        <w:t>San Benito High School 2019</w:t>
      </w:r>
    </w:p>
    <w:p w:rsidR="00621C16" w:rsidRPr="00BD742B" w:rsidRDefault="00621C16" w:rsidP="00B323C0">
      <w:pPr>
        <w:pStyle w:val="PlainText"/>
        <w:ind w:left="420" w:firstLine="300"/>
        <w:rPr>
          <w:rFonts w:ascii="Arial" w:hAnsi="Arial" w:cs="Arial"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>Alyssa Escamilla</w:t>
      </w:r>
      <w:r w:rsidR="00B323C0" w:rsidRPr="00BD742B">
        <w:rPr>
          <w:rFonts w:ascii="Arial" w:hAnsi="Arial" w:cs="Arial"/>
          <w:sz w:val="22"/>
          <w:szCs w:val="22"/>
        </w:rPr>
        <w:t>,</w:t>
      </w:r>
      <w:r w:rsidR="00BD742B" w:rsidRPr="00BD742B">
        <w:rPr>
          <w:rFonts w:ascii="Arial" w:hAnsi="Arial" w:cs="Arial"/>
          <w:sz w:val="22"/>
          <w:szCs w:val="22"/>
        </w:rPr>
        <w:t xml:space="preserve"> </w:t>
      </w:r>
      <w:r w:rsidR="00B323C0" w:rsidRPr="00BD742B">
        <w:rPr>
          <w:rFonts w:ascii="Arial" w:hAnsi="Arial" w:cs="Arial"/>
          <w:i/>
          <w:sz w:val="22"/>
          <w:szCs w:val="22"/>
        </w:rPr>
        <w:t>San Marino High School 2019</w:t>
      </w:r>
    </w:p>
    <w:p w:rsidR="00621C16" w:rsidRPr="00BD742B" w:rsidRDefault="00621C16" w:rsidP="00621C16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:rsidR="00621C16" w:rsidRPr="00BD742B" w:rsidRDefault="00621C16" w:rsidP="00621C16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D742B">
        <w:rPr>
          <w:rFonts w:ascii="Arial" w:hAnsi="Arial" w:cs="Arial"/>
          <w:b/>
          <w:sz w:val="22"/>
          <w:szCs w:val="22"/>
        </w:rPr>
        <w:t xml:space="preserve">State Funding </w:t>
      </w:r>
    </w:p>
    <w:p w:rsidR="00B323C0" w:rsidRPr="00BD742B" w:rsidRDefault="00BD742B" w:rsidP="00B323C0">
      <w:pPr>
        <w:pStyle w:val="PlainText"/>
        <w:ind w:left="420" w:firstLine="300"/>
        <w:rPr>
          <w:rFonts w:ascii="Arial" w:hAnsi="Arial" w:cs="Arial"/>
          <w:i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>Arvin Hariri,</w:t>
      </w:r>
      <w:r w:rsidR="00B323C0" w:rsidRPr="00BD742B">
        <w:rPr>
          <w:rFonts w:ascii="Arial" w:hAnsi="Arial" w:cs="Arial"/>
          <w:sz w:val="22"/>
          <w:szCs w:val="22"/>
        </w:rPr>
        <w:t xml:space="preserve"> </w:t>
      </w:r>
      <w:r w:rsidR="00B323C0" w:rsidRPr="00BD742B">
        <w:rPr>
          <w:rFonts w:ascii="Arial" w:hAnsi="Arial" w:cs="Arial"/>
          <w:i/>
          <w:sz w:val="22"/>
          <w:szCs w:val="22"/>
        </w:rPr>
        <w:t>Berkeley High School 2019</w:t>
      </w:r>
    </w:p>
    <w:p w:rsidR="00B323C0" w:rsidRPr="00BD742B" w:rsidRDefault="00621C16" w:rsidP="00B323C0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>Rachel Lu,</w:t>
      </w:r>
      <w:r w:rsidR="00B323C0" w:rsidRPr="00BD742B">
        <w:rPr>
          <w:rFonts w:ascii="Arial" w:hAnsi="Arial" w:cs="Arial"/>
          <w:sz w:val="22"/>
          <w:szCs w:val="22"/>
        </w:rPr>
        <w:t xml:space="preserve"> </w:t>
      </w:r>
      <w:r w:rsidR="00B323C0" w:rsidRPr="00BD742B">
        <w:rPr>
          <w:rFonts w:ascii="Arial" w:hAnsi="Arial" w:cs="Arial"/>
          <w:i/>
          <w:sz w:val="22"/>
          <w:szCs w:val="22"/>
        </w:rPr>
        <w:t>South Pasadena High School 2019</w:t>
      </w:r>
    </w:p>
    <w:p w:rsidR="00B323C0" w:rsidRPr="00BD742B" w:rsidRDefault="00621C16" w:rsidP="00B323C0">
      <w:pPr>
        <w:pStyle w:val="PlainText"/>
        <w:ind w:left="420" w:firstLine="300"/>
        <w:rPr>
          <w:rFonts w:ascii="Arial" w:hAnsi="Arial" w:cs="Arial"/>
          <w:i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>Kenneth Kim</w:t>
      </w:r>
      <w:r w:rsidR="00B323C0" w:rsidRPr="00BD742B">
        <w:rPr>
          <w:rFonts w:ascii="Arial" w:hAnsi="Arial" w:cs="Arial"/>
          <w:sz w:val="22"/>
          <w:szCs w:val="22"/>
        </w:rPr>
        <w:t xml:space="preserve">, </w:t>
      </w:r>
      <w:r w:rsidR="00B323C0" w:rsidRPr="00BD742B">
        <w:rPr>
          <w:rFonts w:ascii="Arial" w:hAnsi="Arial" w:cs="Arial"/>
          <w:i/>
          <w:sz w:val="22"/>
          <w:szCs w:val="22"/>
        </w:rPr>
        <w:t>Brea Olinda High School 2019</w:t>
      </w:r>
    </w:p>
    <w:p w:rsidR="00BD742B" w:rsidRPr="00BD742B" w:rsidRDefault="00BD742B" w:rsidP="00B323C0">
      <w:pPr>
        <w:pStyle w:val="PlainText"/>
        <w:ind w:left="420" w:firstLine="30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BD742B" w:rsidRPr="00BD742B" w:rsidRDefault="00BD742B" w:rsidP="00BD742B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D742B">
        <w:rPr>
          <w:rFonts w:ascii="Arial" w:hAnsi="Arial" w:cs="Arial"/>
          <w:b/>
          <w:sz w:val="22"/>
          <w:szCs w:val="22"/>
        </w:rPr>
        <w:t>Closing</w:t>
      </w:r>
    </w:p>
    <w:p w:rsidR="00BD742B" w:rsidRPr="00BD742B" w:rsidRDefault="00BD742B" w:rsidP="00BD742B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BD742B">
        <w:rPr>
          <w:rFonts w:ascii="Arial" w:hAnsi="Arial" w:cs="Arial"/>
          <w:sz w:val="22"/>
          <w:szCs w:val="22"/>
        </w:rPr>
        <w:t xml:space="preserve">Kenneth Kim, Education Policy Director, </w:t>
      </w:r>
      <w:r w:rsidRPr="00BD742B">
        <w:rPr>
          <w:rFonts w:ascii="Arial" w:hAnsi="Arial" w:cs="Arial"/>
          <w:i/>
          <w:sz w:val="22"/>
          <w:szCs w:val="22"/>
        </w:rPr>
        <w:t>Brea Olinda High School 2019</w:t>
      </w:r>
    </w:p>
    <w:p w:rsidR="00BD742B" w:rsidRPr="00B323C0" w:rsidRDefault="00BD742B" w:rsidP="00BD742B">
      <w:pPr>
        <w:pStyle w:val="PlainText"/>
        <w:ind w:left="720"/>
        <w:rPr>
          <w:rFonts w:ascii="Arial" w:hAnsi="Arial" w:cs="Arial"/>
        </w:rPr>
      </w:pPr>
    </w:p>
    <w:sectPr w:rsidR="00BD742B" w:rsidRPr="00B323C0">
      <w:footerReference w:type="default" r:id="rId9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CB" w:rsidRDefault="000540CB">
      <w:r>
        <w:separator/>
      </w:r>
    </w:p>
  </w:endnote>
  <w:endnote w:type="continuationSeparator" w:id="0">
    <w:p w:rsidR="000540CB" w:rsidRDefault="0005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C7" w:rsidRDefault="00606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CB" w:rsidRDefault="000540CB">
      <w:r>
        <w:separator/>
      </w:r>
    </w:p>
  </w:footnote>
  <w:footnote w:type="continuationSeparator" w:id="0">
    <w:p w:rsidR="000540CB" w:rsidRDefault="0005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52B"/>
    <w:multiLevelType w:val="hybridMultilevel"/>
    <w:tmpl w:val="9ED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540CB"/>
    <w:rsid w:val="003636AD"/>
    <w:rsid w:val="005C0D91"/>
    <w:rsid w:val="006066C7"/>
    <w:rsid w:val="00621C16"/>
    <w:rsid w:val="009E7255"/>
    <w:rsid w:val="00A92E69"/>
    <w:rsid w:val="00B323C0"/>
    <w:rsid w:val="00BD742B"/>
    <w:rsid w:val="00C51048"/>
    <w:rsid w:val="00C92BC0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F2EB"/>
  <w15:docId w15:val="{17975CB6-6A18-42D0-A3F4-22690C4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PlainText">
    <w:name w:val="Plain Text"/>
    <w:basedOn w:val="Normal"/>
    <w:link w:val="PlainTextChar"/>
    <w:uiPriority w:val="99"/>
    <w:unhideWhenUsed/>
    <w:rsid w:val="00621C16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21C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Jimenez, Alissa</cp:lastModifiedBy>
  <cp:revision>4</cp:revision>
  <dcterms:created xsi:type="dcterms:W3CDTF">2019-01-15T21:59:00Z</dcterms:created>
  <dcterms:modified xsi:type="dcterms:W3CDTF">2019-01-15T23:02:00Z</dcterms:modified>
</cp:coreProperties>
</file>